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62078" w14:textId="77777777" w:rsidR="00A60DC1" w:rsidRDefault="00A60DC1" w:rsidP="00A60DC1">
      <w:r>
        <w:object w:dxaOrig="13470" w:dyaOrig="5655" w14:anchorId="2DDEC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59762862" r:id="rId5"/>
        </w:object>
      </w:r>
    </w:p>
    <w:p w14:paraId="1CC8736A" w14:textId="77777777" w:rsidR="00A60DC1" w:rsidRDefault="00A60DC1" w:rsidP="00A60DC1"/>
    <w:p w14:paraId="5100587D" w14:textId="77777777" w:rsidR="00A60DC1" w:rsidRDefault="00A60DC1" w:rsidP="00A60DC1">
      <w:pPr>
        <w:jc w:val="both"/>
      </w:pPr>
    </w:p>
    <w:p w14:paraId="154F88FB" w14:textId="77777777" w:rsidR="00A60DC1" w:rsidRDefault="00A60DC1" w:rsidP="00A60DC1">
      <w:pPr>
        <w:jc w:val="both"/>
      </w:pPr>
      <w:r>
        <w:t xml:space="preserve">                                                                                </w:t>
      </w:r>
    </w:p>
    <w:p w14:paraId="2746C94C" w14:textId="313080C5" w:rsidR="00A60DC1" w:rsidRDefault="00A60DC1" w:rsidP="00A60DC1">
      <w:pPr>
        <w:jc w:val="both"/>
      </w:pPr>
      <w:r>
        <w:t xml:space="preserve">                                                                         </w:t>
      </w:r>
      <w:r w:rsidR="00BB428E">
        <w:t xml:space="preserve">                    Andradas, </w:t>
      </w:r>
      <w:r w:rsidR="009611F2">
        <w:t>24</w:t>
      </w:r>
      <w:r>
        <w:t xml:space="preserve"> de </w:t>
      </w:r>
      <w:r w:rsidR="009611F2">
        <w:t>AGOSTO</w:t>
      </w:r>
      <w:r>
        <w:t xml:space="preserve"> de 20</w:t>
      </w:r>
      <w:r w:rsidR="00587D81">
        <w:t>20</w:t>
      </w:r>
      <w:r>
        <w:t>.</w:t>
      </w:r>
    </w:p>
    <w:p w14:paraId="61A5205B" w14:textId="77777777" w:rsidR="00A60DC1" w:rsidRDefault="00A60DC1" w:rsidP="00A60DC1">
      <w:pPr>
        <w:jc w:val="both"/>
      </w:pPr>
    </w:p>
    <w:p w14:paraId="16D7224C" w14:textId="77777777" w:rsidR="00A60DC1" w:rsidRDefault="00A60DC1" w:rsidP="00A60DC1">
      <w:pPr>
        <w:jc w:val="both"/>
      </w:pPr>
    </w:p>
    <w:p w14:paraId="564B6BEA" w14:textId="77777777" w:rsidR="00A60DC1" w:rsidRDefault="00A60DC1" w:rsidP="00A60DC1">
      <w:pPr>
        <w:jc w:val="both"/>
      </w:pPr>
    </w:p>
    <w:p w14:paraId="2677D397" w14:textId="77777777" w:rsidR="00A60DC1" w:rsidRDefault="00A60DC1" w:rsidP="00A60DC1">
      <w:pPr>
        <w:jc w:val="both"/>
      </w:pPr>
    </w:p>
    <w:p w14:paraId="5DFD0AB1" w14:textId="77777777" w:rsidR="00A60DC1" w:rsidRDefault="00A60DC1" w:rsidP="00A60DC1">
      <w:pPr>
        <w:jc w:val="both"/>
      </w:pPr>
    </w:p>
    <w:p w14:paraId="4F90030A" w14:textId="7DBDBFB3" w:rsidR="00A60DC1" w:rsidRDefault="00A60DC1" w:rsidP="000A2478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</w:t>
      </w:r>
      <w:r w:rsidR="0017292A">
        <w:rPr>
          <w:b/>
          <w:u w:val="single"/>
        </w:rPr>
        <w:t xml:space="preserve"> a</w:t>
      </w:r>
      <w:r w:rsidR="000A2478">
        <w:rPr>
          <w:b/>
          <w:u w:val="single"/>
        </w:rPr>
        <w:t xml:space="preserve">o </w:t>
      </w:r>
      <w:r w:rsidR="003D5031">
        <w:rPr>
          <w:b/>
          <w:u w:val="single"/>
        </w:rPr>
        <w:t>E</w:t>
      </w:r>
      <w:r w:rsidR="000A2478">
        <w:rPr>
          <w:b/>
          <w:u w:val="single"/>
        </w:rPr>
        <w:t xml:space="preserve">xecutivo </w:t>
      </w:r>
      <w:r w:rsidR="003D5031">
        <w:rPr>
          <w:b/>
          <w:u w:val="single"/>
        </w:rPr>
        <w:t>M</w:t>
      </w:r>
      <w:r w:rsidR="000A2478">
        <w:rPr>
          <w:b/>
          <w:u w:val="single"/>
        </w:rPr>
        <w:t xml:space="preserve">unicipal a possibilidade </w:t>
      </w:r>
      <w:r w:rsidR="00E36EFB">
        <w:rPr>
          <w:b/>
          <w:u w:val="single"/>
        </w:rPr>
        <w:t>de</w:t>
      </w:r>
      <w:r w:rsidR="000A2478">
        <w:rPr>
          <w:b/>
          <w:u w:val="single"/>
        </w:rPr>
        <w:t xml:space="preserve"> se realizar</w:t>
      </w:r>
      <w:r w:rsidR="009611F2">
        <w:rPr>
          <w:b/>
          <w:u w:val="single"/>
        </w:rPr>
        <w:t xml:space="preserve"> a instalação de um braço de luz na Rua dos Ribeiro na altura do numero 146 no Bairro Jardim Rio Negro</w:t>
      </w:r>
      <w:r w:rsidR="00EA0039">
        <w:rPr>
          <w:b/>
          <w:u w:val="single"/>
        </w:rPr>
        <w:t>.</w:t>
      </w:r>
    </w:p>
    <w:p w14:paraId="62D16F32" w14:textId="77777777" w:rsidR="00A60DC1" w:rsidRDefault="00A60DC1" w:rsidP="00A60DC1">
      <w:pPr>
        <w:rPr>
          <w:b/>
          <w:u w:val="single"/>
        </w:rPr>
      </w:pPr>
    </w:p>
    <w:p w14:paraId="17A3C5D5" w14:textId="77777777" w:rsidR="00A60DC1" w:rsidRDefault="00A60DC1" w:rsidP="00A60DC1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 wp14:anchorId="578330CA" wp14:editId="5EF3A207">
            <wp:extent cx="4352925" cy="1447800"/>
            <wp:effectExtent l="19050" t="0" r="9525" b="0"/>
            <wp:docPr id="1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928BE" w14:textId="77777777" w:rsidR="00A60DC1" w:rsidRDefault="00A60DC1" w:rsidP="00A60DC1">
      <w:pPr>
        <w:jc w:val="center"/>
        <w:rPr>
          <w:b/>
        </w:rPr>
      </w:pPr>
    </w:p>
    <w:p w14:paraId="0BCCA285" w14:textId="77777777" w:rsidR="00A60DC1" w:rsidRDefault="00A60DC1" w:rsidP="00A60DC1">
      <w:pPr>
        <w:jc w:val="center"/>
        <w:rPr>
          <w:b/>
        </w:rPr>
      </w:pPr>
    </w:p>
    <w:p w14:paraId="44838336" w14:textId="77777777" w:rsidR="00A60DC1" w:rsidRDefault="00A60DC1" w:rsidP="00A60DC1">
      <w:pPr>
        <w:jc w:val="center"/>
        <w:rPr>
          <w:b/>
        </w:rPr>
      </w:pPr>
    </w:p>
    <w:p w14:paraId="044D8B1F" w14:textId="77777777" w:rsidR="00C77756" w:rsidRDefault="00C77756"/>
    <w:sectPr w:rsidR="00C77756" w:rsidSect="00115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C1"/>
    <w:rsid w:val="000A2478"/>
    <w:rsid w:val="000B66D2"/>
    <w:rsid w:val="0011532A"/>
    <w:rsid w:val="0017292A"/>
    <w:rsid w:val="001916C5"/>
    <w:rsid w:val="001B2EBC"/>
    <w:rsid w:val="003369BE"/>
    <w:rsid w:val="003D5031"/>
    <w:rsid w:val="00587D81"/>
    <w:rsid w:val="005C1EEE"/>
    <w:rsid w:val="005E16AB"/>
    <w:rsid w:val="00636A40"/>
    <w:rsid w:val="008302AA"/>
    <w:rsid w:val="0088213F"/>
    <w:rsid w:val="008F5EAA"/>
    <w:rsid w:val="009611F2"/>
    <w:rsid w:val="00A60DC1"/>
    <w:rsid w:val="00A82AD0"/>
    <w:rsid w:val="00B06A2B"/>
    <w:rsid w:val="00BB428E"/>
    <w:rsid w:val="00C42C30"/>
    <w:rsid w:val="00C67435"/>
    <w:rsid w:val="00C77756"/>
    <w:rsid w:val="00C8085B"/>
    <w:rsid w:val="00E36EFB"/>
    <w:rsid w:val="00E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5DE82F"/>
  <w15:docId w15:val="{271067DC-4D9F-405F-BDA0-ABDB2E5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Marcio Donizete Teodoro</cp:lastModifiedBy>
  <cp:revision>8</cp:revision>
  <dcterms:created xsi:type="dcterms:W3CDTF">2020-04-22T11:56:00Z</dcterms:created>
  <dcterms:modified xsi:type="dcterms:W3CDTF">2020-08-24T11:28:00Z</dcterms:modified>
</cp:coreProperties>
</file>